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22D" w14:textId="34C83DAC" w:rsidR="00A456B9" w:rsidRPr="00A456B9" w:rsidRDefault="00AB0C72" w:rsidP="00A456B9">
      <w:pPr>
        <w:spacing w:after="160" w:line="278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67B572" wp14:editId="5696DBDE">
                <wp:simplePos x="0" y="0"/>
                <wp:positionH relativeFrom="column">
                  <wp:posOffset>-816610</wp:posOffset>
                </wp:positionH>
                <wp:positionV relativeFrom="paragraph">
                  <wp:posOffset>9100185</wp:posOffset>
                </wp:positionV>
                <wp:extent cx="4648200" cy="757555"/>
                <wp:effectExtent l="0" t="0" r="0" b="4445"/>
                <wp:wrapSquare wrapText="bothSides"/>
                <wp:docPr id="2043245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57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92FE" w14:textId="77777777" w:rsidR="00AB0C72" w:rsidRDefault="00835FFB" w:rsidP="00FF5298">
                            <w:pPr>
                              <w:jc w:val="center"/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</w:pPr>
                            <w:r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 xml:space="preserve">We specialize in </w:t>
                            </w:r>
                          </w:p>
                          <w:p w14:paraId="2955D6E7" w14:textId="5D222DBD" w:rsidR="00AB0C72" w:rsidRDefault="00835FFB" w:rsidP="00FF5298">
                            <w:pPr>
                              <w:jc w:val="center"/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</w:pPr>
                            <w:r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>creating consultation</w:t>
                            </w:r>
                            <w:r w:rsidR="00953653"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 xml:space="preserve">s </w:t>
                            </w:r>
                          </w:p>
                          <w:p w14:paraId="11AD1042" w14:textId="0FB4E22F" w:rsidR="00835FFB" w:rsidRPr="00AB0C72" w:rsidRDefault="00953653" w:rsidP="00FF5298">
                            <w:pPr>
                              <w:jc w:val="center"/>
                              <w:rPr>
                                <w:rFonts w:ascii="Congenial" w:hAnsi="Congenial"/>
                                <w:sz w:val="14"/>
                                <w:szCs w:val="14"/>
                              </w:rPr>
                            </w:pPr>
                            <w:r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>t</w:t>
                            </w:r>
                            <w:r w:rsidR="00835FFB"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 xml:space="preserve">hat </w:t>
                            </w:r>
                            <w:r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 xml:space="preserve">strengthen </w:t>
                            </w:r>
                            <w:r w:rsidR="00835FFB"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 xml:space="preserve">your unique </w:t>
                            </w:r>
                            <w:r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>services</w:t>
                            </w:r>
                            <w:r w:rsidR="00FF5298" w:rsidRPr="00AB0C72">
                              <w:rPr>
                                <w:rFonts w:ascii="Congenial" w:hAnsi="Congenial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B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3pt;margin-top:716.55pt;width:366pt;height:5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" filled="f" stroked="f">
                <v:textbox>
                  <w:txbxContent>
                    <w:p w14:paraId="034192FE" w14:textId="77777777" w:rsidR="00AB0C72" w:rsidRDefault="00835FFB" w:rsidP="00FF5298">
                      <w:pPr>
                        <w:jc w:val="center"/>
                        <w:rPr>
                          <w:rFonts w:ascii="Congenial" w:hAnsi="Congenial"/>
                          <w:sz w:val="32"/>
                          <w:szCs w:val="32"/>
                        </w:rPr>
                      </w:pPr>
                      <w:r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 xml:space="preserve">We specialize in </w:t>
                      </w:r>
                    </w:p>
                    <w:p w14:paraId="2955D6E7" w14:textId="5D222DBD" w:rsidR="00AB0C72" w:rsidRDefault="00835FFB" w:rsidP="00FF5298">
                      <w:pPr>
                        <w:jc w:val="center"/>
                        <w:rPr>
                          <w:rFonts w:ascii="Congenial" w:hAnsi="Congenial"/>
                          <w:sz w:val="32"/>
                          <w:szCs w:val="32"/>
                        </w:rPr>
                      </w:pPr>
                      <w:r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>creating consultation</w:t>
                      </w:r>
                      <w:r w:rsidR="00953653"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 xml:space="preserve">s </w:t>
                      </w:r>
                    </w:p>
                    <w:p w14:paraId="11AD1042" w14:textId="0FB4E22F" w:rsidR="00835FFB" w:rsidRPr="00AB0C72" w:rsidRDefault="00953653" w:rsidP="00FF5298">
                      <w:pPr>
                        <w:jc w:val="center"/>
                        <w:rPr>
                          <w:rFonts w:ascii="Congenial" w:hAnsi="Congenial"/>
                          <w:sz w:val="14"/>
                          <w:szCs w:val="14"/>
                        </w:rPr>
                      </w:pPr>
                      <w:r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>t</w:t>
                      </w:r>
                      <w:r w:rsidR="00835FFB"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 xml:space="preserve">hat </w:t>
                      </w:r>
                      <w:r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 xml:space="preserve">strengthen </w:t>
                      </w:r>
                      <w:r w:rsidR="00835FFB"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 xml:space="preserve">your unique </w:t>
                      </w:r>
                      <w:r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>services</w:t>
                      </w:r>
                      <w:r w:rsidR="00FF5298" w:rsidRPr="00AB0C72">
                        <w:rPr>
                          <w:rFonts w:ascii="Congenial" w:hAnsi="Congenial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9A6163" wp14:editId="612F4A11">
                <wp:simplePos x="0" y="0"/>
                <wp:positionH relativeFrom="column">
                  <wp:posOffset>-685800</wp:posOffset>
                </wp:positionH>
                <wp:positionV relativeFrom="paragraph">
                  <wp:posOffset>2124710</wp:posOffset>
                </wp:positionV>
                <wp:extent cx="7025640" cy="897255"/>
                <wp:effectExtent l="0" t="0" r="0" b="0"/>
                <wp:wrapSquare wrapText="bothSides"/>
                <wp:docPr id="1919304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5D3B5" w14:textId="76DA3F72" w:rsidR="00F12948" w:rsidRPr="00025460" w:rsidRDefault="00F12948" w:rsidP="00025460">
                            <w:pPr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5460"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Reflective Supervision is a responsive partnership that nurtures your professional joy throug</w:t>
                            </w:r>
                            <w:r w:rsidR="00AB0C72"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025460"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collaboration, meaningful connections, and </w:t>
                            </w:r>
                            <w:r w:rsidR="00AB0C72"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>celebrates</w:t>
                            </w:r>
                            <w:r w:rsidRPr="00025460">
                              <w:rPr>
                                <w:rFonts w:ascii="Aptos" w:hAnsi="Apto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your unique strengths, new ideas, and endless curiosity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6163" id="_x0000_s1027" type="#_x0000_t202" style="position:absolute;margin-left:-54pt;margin-top:167.3pt;width:553.2pt;height:7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" filled="f" stroked="f">
                <v:textbox>
                  <w:txbxContent>
                    <w:p w14:paraId="6AF5D3B5" w14:textId="76DA3F72" w:rsidR="00F12948" w:rsidRPr="00025460" w:rsidRDefault="00F12948" w:rsidP="00025460">
                      <w:pPr>
                        <w:jc w:val="center"/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</w:pPr>
                      <w:r w:rsidRPr="00025460"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  <w:t>Reflective Supervision is a responsive partnership that nurtures your professional joy throug</w:t>
                      </w:r>
                      <w:r w:rsidR="00AB0C72"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025460"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  <w:t xml:space="preserve"> collaboration, meaningful connections, and </w:t>
                      </w:r>
                      <w:r w:rsidR="00AB0C72"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  <w:t>celebrates</w:t>
                      </w:r>
                      <w:r w:rsidRPr="00025460">
                        <w:rPr>
                          <w:rFonts w:ascii="Aptos" w:hAnsi="Aptos"/>
                          <w:color w:val="000000" w:themeColor="text1"/>
                          <w:sz w:val="28"/>
                          <w:szCs w:val="28"/>
                        </w:rPr>
                        <w:t xml:space="preserve"> your unique strengths, new ideas, and endless curiosity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D2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265F80" wp14:editId="7381AA41">
                <wp:simplePos x="0" y="0"/>
                <wp:positionH relativeFrom="column">
                  <wp:posOffset>-807720</wp:posOffset>
                </wp:positionH>
                <wp:positionV relativeFrom="paragraph">
                  <wp:posOffset>45720</wp:posOffset>
                </wp:positionV>
                <wp:extent cx="3040380" cy="845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97D06" w14:textId="46E73F5B" w:rsidR="00391A80" w:rsidRDefault="00391A80" w:rsidP="00F12948">
                            <w:r w:rsidRPr="007B5DD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Parenting Solutions Inc</w:t>
                            </w:r>
                            <w:r w:rsidRPr="007B5DD7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1330DD"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      </w:t>
                            </w:r>
                            <w:hyperlink r:id="rId5" w:history="1">
                              <w:r w:rsidR="007B5DD7" w:rsidRPr="00D477A0">
                                <w:rPr>
                                  <w:rStyle w:val="Hyperlink"/>
                                  <w:b/>
                                  <w:bCs/>
                                </w:rPr>
                                <w:t>https://www.parentingsolutions.love/</w:t>
                              </w:r>
                            </w:hyperlink>
                            <w:r w:rsidR="001330DD"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5F80" id="_x0000_s1028" type="#_x0000_t202" style="position:absolute;margin-left:-63.6pt;margin-top:3.6pt;width:239.4pt;height:66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" filled="f" stroked="f">
                <v:textbox>
                  <w:txbxContent>
                    <w:p w14:paraId="07597D06" w14:textId="46E73F5B" w:rsidR="00391A80" w:rsidRDefault="00391A80" w:rsidP="00F12948">
                      <w:r w:rsidRPr="007B5DD7">
                        <w:rPr>
                          <w:b/>
                          <w:bCs/>
                          <w:sz w:val="36"/>
                          <w:szCs w:val="36"/>
                        </w:rPr>
                        <w:t>Parenting Solutions Inc</w:t>
                      </w:r>
                      <w:r w:rsidRPr="007B5DD7">
                        <w:rPr>
                          <w:sz w:val="36"/>
                          <w:szCs w:val="36"/>
                        </w:rPr>
                        <w:t>.</w:t>
                      </w:r>
                      <w:r w:rsidR="001330DD">
                        <w:rPr>
                          <w:sz w:val="36"/>
                          <w:szCs w:val="36"/>
                        </w:rPr>
                        <w:t xml:space="preserve">                                                 </w:t>
                      </w:r>
                      <w:hyperlink r:id="rId6" w:history="1">
                        <w:r w:rsidR="007B5DD7" w:rsidRPr="00D477A0">
                          <w:rPr>
                            <w:rStyle w:val="Hyperlink"/>
                            <w:b/>
                            <w:bCs/>
                          </w:rPr>
                          <w:t>https://www.parentingsolutions.love/</w:t>
                        </w:r>
                      </w:hyperlink>
                      <w:r w:rsidR="001330DD">
                        <w:t xml:space="preserve">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DD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F6B647" wp14:editId="6966F84F">
                <wp:simplePos x="0" y="0"/>
                <wp:positionH relativeFrom="column">
                  <wp:posOffset>4389120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0" b="0"/>
                <wp:wrapSquare wrapText="bothSides"/>
                <wp:docPr id="116181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EA76" w14:textId="3076582E" w:rsidR="007B5DD7" w:rsidRDefault="007B5DD7" w:rsidP="007B5DD7">
                            <w:pPr>
                              <w:jc w:val="right"/>
                            </w:pPr>
                            <w:r>
                              <w:t>Heidi S. Kranz MS, IMH-E</w:t>
                            </w:r>
                            <w:proofErr w:type="gramStart"/>
                            <w:r>
                              <w:t>®  CEO</w:t>
                            </w:r>
                            <w:proofErr w:type="gramEnd"/>
                            <w:r>
                              <w:t>/Founder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6B647" id="_x0000_s1029" type="#_x0000_t202" style="position:absolute;margin-left:345.6pt;margin-top:3.6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A+Q3mh3wAAAAoBAAAPAAAAAAAA&#10;AAAAAAAAAFcEAABkcnMvZG93bnJldi54bWxQSwUGAAAAAAQABADzAAAAYwUAAAAA&#10;" filled="f" stroked="f">
                <v:textbox style="mso-fit-shape-to-text:t">
                  <w:txbxContent>
                    <w:p w14:paraId="7F64EA76" w14:textId="3076582E" w:rsidR="007B5DD7" w:rsidRDefault="007B5DD7" w:rsidP="007B5DD7">
                      <w:pPr>
                        <w:jc w:val="right"/>
                      </w:pPr>
                      <w:r>
                        <w:t>Heidi S. Kranz MS, IMH-E</w:t>
                      </w:r>
                      <w:proofErr w:type="gramStart"/>
                      <w:r>
                        <w:t>®  CEO</w:t>
                      </w:r>
                      <w:proofErr w:type="gramEnd"/>
                      <w:r>
                        <w:t>/Founder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DD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CDD144" wp14:editId="5084E7C6">
                <wp:simplePos x="0" y="0"/>
                <wp:positionH relativeFrom="column">
                  <wp:posOffset>4465320</wp:posOffset>
                </wp:positionH>
                <wp:positionV relativeFrom="paragraph">
                  <wp:posOffset>9727565</wp:posOffset>
                </wp:positionV>
                <wp:extent cx="2301240" cy="327660"/>
                <wp:effectExtent l="0" t="0" r="0" b="0"/>
                <wp:wrapSquare wrapText="bothSides"/>
                <wp:docPr id="1868604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9243F" w14:textId="0960E0D3" w:rsidR="006A12BA" w:rsidRPr="00F27AD0" w:rsidRDefault="006A12BA" w:rsidP="006A12BA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27AD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Parenting Solutions Inc.</w:t>
                            </w:r>
                            <w:r w:rsidRPr="00F27AD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sym w:font="Symbol" w:char="F0D3"/>
                            </w:r>
                            <w:r w:rsidRPr="00F27AD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  <w:p w14:paraId="1C4A1335" w14:textId="77777777" w:rsidR="004243F9" w:rsidRDefault="00424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D144" id="_x0000_s1030" type="#_x0000_t202" style="position:absolute;margin-left:351.6pt;margin-top:765.95pt;width:181.2pt;height:25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" filled="f" stroked="f">
                <v:textbox>
                  <w:txbxContent>
                    <w:p w14:paraId="6249243F" w14:textId="0960E0D3" w:rsidR="006A12BA" w:rsidRPr="00F27AD0" w:rsidRDefault="006A12BA" w:rsidP="006A12BA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F27AD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Parenting Solutions Inc.</w:t>
                      </w:r>
                      <w:r w:rsidRPr="00F27AD0">
                        <w:rPr>
                          <w:rFonts w:asciiTheme="minorHAnsi" w:hAnsiTheme="minorHAnsi"/>
                          <w:sz w:val="24"/>
                          <w:szCs w:val="24"/>
                        </w:rPr>
                        <w:sym w:font="Symbol" w:char="F0D3"/>
                      </w:r>
                      <w:r w:rsidRPr="00F27AD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2025</w:t>
                      </w:r>
                    </w:p>
                    <w:p w14:paraId="1C4A1335" w14:textId="77777777" w:rsidR="004243F9" w:rsidRDefault="004243F9"/>
                  </w:txbxContent>
                </v:textbox>
                <w10:wrap type="square"/>
              </v:shape>
            </w:pict>
          </mc:Fallback>
        </mc:AlternateContent>
      </w:r>
      <w:r w:rsidR="004243F9" w:rsidRPr="003D2674">
        <w:rPr>
          <w:noProof/>
        </w:rPr>
        <w:drawing>
          <wp:anchor distT="0" distB="0" distL="114300" distR="114300" simplePos="0" relativeHeight="251667456" behindDoc="1" locked="0" layoutInCell="1" allowOverlap="1" wp14:anchorId="4CFE358C" wp14:editId="6A06AF77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757160" cy="10134600"/>
            <wp:effectExtent l="0" t="0" r="0" b="0"/>
            <wp:wrapTight wrapText="bothSides">
              <wp:wrapPolygon edited="0">
                <wp:start x="0" y="0"/>
                <wp:lineTo x="0" y="21559"/>
                <wp:lineTo x="21536" y="21559"/>
                <wp:lineTo x="21536" y="0"/>
                <wp:lineTo x="0" y="0"/>
              </wp:wrapPolygon>
            </wp:wrapTight>
            <wp:docPr id="1200411913" name="Picture 15" descr="A body of water with trees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11913" name="Picture 15" descr="A body of water with trees and gras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1" b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E3" w:rsidRPr="00916D9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1C3247" wp14:editId="0373C16E">
                <wp:simplePos x="0" y="0"/>
                <wp:positionH relativeFrom="column">
                  <wp:posOffset>-685800</wp:posOffset>
                </wp:positionH>
                <wp:positionV relativeFrom="paragraph">
                  <wp:posOffset>3019425</wp:posOffset>
                </wp:positionV>
                <wp:extent cx="7313295" cy="2695575"/>
                <wp:effectExtent l="0" t="0" r="0" b="0"/>
                <wp:wrapSquare wrapText="bothSides"/>
                <wp:docPr id="1569754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295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2927B" w14:textId="0F50440D" w:rsidR="00421CE3" w:rsidRPr="004243F9" w:rsidRDefault="00421CE3" w:rsidP="00421CE3">
                            <w:pPr>
                              <w:spacing w:before="81"/>
                              <w:ind w:left="360"/>
                              <w:rPr>
                                <w:rFonts w:ascii="Skeena Display" w:hAnsi="Skeena Display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i/>
                                <w:iCs/>
                                <w:sz w:val="32"/>
                                <w:szCs w:val="32"/>
                              </w:rPr>
                              <w:t>Our individualized, reflective supervision sessions and solutions….</w:t>
                            </w:r>
                          </w:p>
                          <w:p w14:paraId="327835E0" w14:textId="477DA0C4" w:rsidR="004E677B" w:rsidRPr="004243F9" w:rsidRDefault="004E677B" w:rsidP="00421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Grow individual and team strengths </w:t>
                            </w:r>
                          </w:p>
                          <w:p w14:paraId="1AFC6BC7" w14:textId="398D5226" w:rsidR="00086191" w:rsidRPr="004243F9" w:rsidRDefault="00421CE3" w:rsidP="004E6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Reduce </w:t>
                            </w:r>
                            <w:r w:rsidR="004E677B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the weight of burnout </w:t>
                            </w:r>
                          </w:p>
                          <w:p w14:paraId="28FFB173" w14:textId="7D955890" w:rsidR="00086191" w:rsidRPr="004243F9" w:rsidRDefault="004E677B" w:rsidP="004E6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Deepen meaningful connections </w:t>
                            </w:r>
                            <w:r w:rsidR="00086191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with families</w:t>
                            </w:r>
                          </w:p>
                          <w:p w14:paraId="4BA02352" w14:textId="1F4173D7" w:rsidR="004E677B" w:rsidRPr="004243F9" w:rsidRDefault="00421CE3" w:rsidP="004E6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Encourage team building,</w:t>
                            </w:r>
                          </w:p>
                          <w:p w14:paraId="2C26A265" w14:textId="0F7B9126" w:rsidR="00421CE3" w:rsidRPr="004243F9" w:rsidRDefault="00835FFB" w:rsidP="004E6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Nurture </w:t>
                            </w:r>
                            <w:r w:rsidR="0051738A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p</w:t>
                            </w: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rofessional </w:t>
                            </w:r>
                            <w:r w:rsidR="00421CE3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and personal </w:t>
                            </w:r>
                            <w:r w:rsidR="0051738A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j</w:t>
                            </w: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oy</w:t>
                            </w:r>
                            <w:r w:rsidR="0051738A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5E5C5D7" w14:textId="04473813" w:rsidR="004E677B" w:rsidRPr="004243F9" w:rsidRDefault="00421CE3" w:rsidP="004E6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</w:pP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Navigate </w:t>
                            </w:r>
                            <w:r w:rsidR="004E677B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challenges with </w:t>
                            </w: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hope and strengths, while mastering</w:t>
                            </w:r>
                            <w:r w:rsidR="004E677B"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243F9">
                              <w:rPr>
                                <w:rFonts w:ascii="Skeena Display" w:hAnsi="Skeena Display"/>
                                <w:sz w:val="32"/>
                                <w:szCs w:val="32"/>
                              </w:rPr>
                              <w:t>individual capacity</w:t>
                            </w:r>
                          </w:p>
                          <w:p w14:paraId="3AE3B1B5" w14:textId="77777777" w:rsidR="004E677B" w:rsidRPr="00025460" w:rsidRDefault="004E677B" w:rsidP="004E67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3247" id="_x0000_s1031" type="#_x0000_t202" style="position:absolute;margin-left:-54pt;margin-top:237.75pt;width:575.85pt;height:21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" filled="f" stroked="f">
                <v:textbox>
                  <w:txbxContent>
                    <w:p w14:paraId="1012927B" w14:textId="0F50440D" w:rsidR="00421CE3" w:rsidRPr="004243F9" w:rsidRDefault="00421CE3" w:rsidP="00421CE3">
                      <w:pPr>
                        <w:spacing w:before="81"/>
                        <w:ind w:left="360"/>
                        <w:rPr>
                          <w:rFonts w:ascii="Skeena Display" w:hAnsi="Skeena Display"/>
                          <w:i/>
                          <w:iCs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i/>
                          <w:iCs/>
                          <w:sz w:val="32"/>
                          <w:szCs w:val="32"/>
                        </w:rPr>
                        <w:t>Our individualized, reflective supervision sessions and solutions….</w:t>
                      </w:r>
                    </w:p>
                    <w:p w14:paraId="327835E0" w14:textId="477DA0C4" w:rsidR="004E677B" w:rsidRPr="004243F9" w:rsidRDefault="004E677B" w:rsidP="00421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Grow individual and team strengths </w:t>
                      </w:r>
                    </w:p>
                    <w:p w14:paraId="1AFC6BC7" w14:textId="398D5226" w:rsidR="00086191" w:rsidRPr="004243F9" w:rsidRDefault="00421CE3" w:rsidP="004E6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Reduce </w:t>
                      </w:r>
                      <w:r w:rsidR="004E677B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the weight of burnout </w:t>
                      </w:r>
                    </w:p>
                    <w:p w14:paraId="28FFB173" w14:textId="7D955890" w:rsidR="00086191" w:rsidRPr="004243F9" w:rsidRDefault="004E677B" w:rsidP="004E6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Deepen meaningful connections </w:t>
                      </w:r>
                      <w:r w:rsidR="00086191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with families</w:t>
                      </w:r>
                    </w:p>
                    <w:p w14:paraId="4BA02352" w14:textId="1F4173D7" w:rsidR="004E677B" w:rsidRPr="004243F9" w:rsidRDefault="00421CE3" w:rsidP="004E6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Encourage team building,</w:t>
                      </w:r>
                    </w:p>
                    <w:p w14:paraId="2C26A265" w14:textId="0F7B9126" w:rsidR="00421CE3" w:rsidRPr="004243F9" w:rsidRDefault="00835FFB" w:rsidP="004E6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Nurture </w:t>
                      </w:r>
                      <w:r w:rsidR="0051738A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p</w:t>
                      </w: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rofessional </w:t>
                      </w:r>
                      <w:r w:rsidR="00421CE3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and personal </w:t>
                      </w:r>
                      <w:r w:rsidR="0051738A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j</w:t>
                      </w: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oy</w:t>
                      </w:r>
                      <w:r w:rsidR="0051738A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5E5C5D7" w14:textId="04473813" w:rsidR="004E677B" w:rsidRPr="004243F9" w:rsidRDefault="00421CE3" w:rsidP="004E6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="Skeena Display" w:hAnsi="Skeena Display"/>
                          <w:sz w:val="32"/>
                          <w:szCs w:val="32"/>
                        </w:rPr>
                      </w:pP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Navigate </w:t>
                      </w:r>
                      <w:r w:rsidR="004E677B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challenges with </w:t>
                      </w: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hope and strengths, while mastering</w:t>
                      </w:r>
                      <w:r w:rsidR="004E677B"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 xml:space="preserve"> </w:t>
                      </w:r>
                      <w:r w:rsidRPr="004243F9">
                        <w:rPr>
                          <w:rFonts w:ascii="Skeena Display" w:hAnsi="Skeena Display"/>
                          <w:sz w:val="32"/>
                          <w:szCs w:val="32"/>
                        </w:rPr>
                        <w:t>individual capacity</w:t>
                      </w:r>
                    </w:p>
                    <w:p w14:paraId="3AE3B1B5" w14:textId="77777777" w:rsidR="004E677B" w:rsidRPr="00025460" w:rsidRDefault="004E677B" w:rsidP="004E677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546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A716A" wp14:editId="7978D470">
                <wp:simplePos x="0" y="0"/>
                <wp:positionH relativeFrom="column">
                  <wp:posOffset>-91440</wp:posOffset>
                </wp:positionH>
                <wp:positionV relativeFrom="paragraph">
                  <wp:posOffset>943610</wp:posOffset>
                </wp:positionV>
                <wp:extent cx="5836920" cy="1494790"/>
                <wp:effectExtent l="0" t="0" r="0" b="0"/>
                <wp:wrapSquare wrapText="bothSides"/>
                <wp:docPr id="748349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9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F9C1C" w14:textId="7210C6C5" w:rsidR="00F12948" w:rsidRPr="00025460" w:rsidRDefault="00F12948" w:rsidP="00F12948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52"/>
                                <w:szCs w:val="52"/>
                              </w:rPr>
                            </w:pPr>
                            <w:r w:rsidRPr="00025460">
                              <w:rPr>
                                <w:rFonts w:ascii="Amasis MT Pro Medium" w:hAnsi="Amasis MT Pro Medium"/>
                                <w:sz w:val="52"/>
                                <w:szCs w:val="52"/>
                              </w:rPr>
                              <w:t xml:space="preserve">REFLECTIVE </w:t>
                            </w:r>
                            <w:r w:rsidR="00835FFB" w:rsidRPr="00025460">
                              <w:rPr>
                                <w:rFonts w:ascii="Amasis MT Pro Medium" w:hAnsi="Amasis MT Pro Medium"/>
                                <w:sz w:val="52"/>
                                <w:szCs w:val="52"/>
                              </w:rPr>
                              <w:t>SUPERVISION</w:t>
                            </w:r>
                          </w:p>
                          <w:p w14:paraId="443993A3" w14:textId="77777777" w:rsidR="00025460" w:rsidRPr="00025460" w:rsidRDefault="00835FFB" w:rsidP="00F12948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025460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A heartfelt space for collaboration,</w:t>
                            </w:r>
                          </w:p>
                          <w:p w14:paraId="4ABF5CB7" w14:textId="14F2DDF4" w:rsidR="00835FFB" w:rsidRPr="00025460" w:rsidRDefault="00835FFB" w:rsidP="00F12948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025460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connection and growth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A716A" id="_x0000_s1032" type="#_x0000_t202" style="position:absolute;margin-left:-7.2pt;margin-top:74.3pt;width:459.6pt;height:117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" filled="f" stroked="f">
                <v:textbox>
                  <w:txbxContent>
                    <w:p w14:paraId="681F9C1C" w14:textId="7210C6C5" w:rsidR="00F12948" w:rsidRPr="00025460" w:rsidRDefault="00F12948" w:rsidP="00F12948">
                      <w:pPr>
                        <w:jc w:val="center"/>
                        <w:rPr>
                          <w:rFonts w:ascii="Amasis MT Pro Medium" w:hAnsi="Amasis MT Pro Medium"/>
                          <w:sz w:val="52"/>
                          <w:szCs w:val="52"/>
                        </w:rPr>
                      </w:pPr>
                      <w:r w:rsidRPr="00025460">
                        <w:rPr>
                          <w:rFonts w:ascii="Amasis MT Pro Medium" w:hAnsi="Amasis MT Pro Medium"/>
                          <w:sz w:val="52"/>
                          <w:szCs w:val="52"/>
                        </w:rPr>
                        <w:t xml:space="preserve">REFLECTIVE </w:t>
                      </w:r>
                      <w:r w:rsidR="00835FFB" w:rsidRPr="00025460">
                        <w:rPr>
                          <w:rFonts w:ascii="Amasis MT Pro Medium" w:hAnsi="Amasis MT Pro Medium"/>
                          <w:sz w:val="52"/>
                          <w:szCs w:val="52"/>
                        </w:rPr>
                        <w:t>SUPERVISION</w:t>
                      </w:r>
                    </w:p>
                    <w:p w14:paraId="443993A3" w14:textId="77777777" w:rsidR="00025460" w:rsidRPr="00025460" w:rsidRDefault="00835FFB" w:rsidP="00F12948">
                      <w:pPr>
                        <w:jc w:val="center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025460">
                        <w:rPr>
                          <w:i/>
                          <w:iCs/>
                          <w:sz w:val="40"/>
                          <w:szCs w:val="40"/>
                        </w:rPr>
                        <w:t>A heartfelt space for collaboration,</w:t>
                      </w:r>
                    </w:p>
                    <w:p w14:paraId="4ABF5CB7" w14:textId="14F2DDF4" w:rsidR="00835FFB" w:rsidRPr="00025460" w:rsidRDefault="00835FFB" w:rsidP="00F12948">
                      <w:pPr>
                        <w:jc w:val="center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025460">
                        <w:rPr>
                          <w:i/>
                          <w:iCs/>
                          <w:sz w:val="40"/>
                          <w:szCs w:val="40"/>
                        </w:rPr>
                        <w:t xml:space="preserve"> connection and growth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2BA">
        <w:sym w:font="Symbol" w:char="F0D3"/>
      </w:r>
      <w:r w:rsidR="004243F9" w:rsidRPr="004243F9">
        <w:t>https://www.parentingsolutions.love/</w:t>
      </w:r>
      <w:r w:rsidR="003D2674" w:rsidRPr="00916D9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323885" wp14:editId="0A2ED731">
                <wp:simplePos x="0" y="0"/>
                <wp:positionH relativeFrom="column">
                  <wp:posOffset>-825500</wp:posOffset>
                </wp:positionH>
                <wp:positionV relativeFrom="paragraph">
                  <wp:posOffset>7433945</wp:posOffset>
                </wp:positionV>
                <wp:extent cx="7360920" cy="2621280"/>
                <wp:effectExtent l="0" t="0" r="0" b="0"/>
                <wp:wrapSquare wrapText="bothSides"/>
                <wp:docPr id="838989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0920" cy="262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F317" w14:textId="4CD5E9F6" w:rsidR="006D1808" w:rsidRP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Grows individual and team strengths – e</w:t>
                            </w:r>
                          </w:p>
                          <w:p w14:paraId="26E4B091" w14:textId="457D5FCE" w:rsidR="006D1808" w:rsidRP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Eases the weight of burnout </w:t>
                            </w:r>
                          </w:p>
                          <w:p w14:paraId="7623F44D" w14:textId="77777777" w:rsid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Deepens meaningful connections </w:t>
                            </w:r>
                          </w:p>
                          <w:p w14:paraId="481B0E24" w14:textId="5C60276E" w:rsidR="006D1808" w:rsidRP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Brings teams closer together </w:t>
                            </w:r>
                          </w:p>
                          <w:p w14:paraId="6F44ACEA" w14:textId="77777777" w:rsid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Kindles compassion, engagement, and kindness</w:t>
                            </w:r>
                          </w:p>
                          <w:p w14:paraId="50FA64F3" w14:textId="7610B640" w:rsidR="006D1808" w:rsidRP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Creates a heart-centered space for giving and receiving </w:t>
                            </w:r>
                          </w:p>
                          <w:p w14:paraId="20FA8C4D" w14:textId="77777777" w:rsid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Helps </w:t>
                            </w:r>
                            <w:proofErr w:type="gramStart"/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you</w:t>
                            </w:r>
                            <w:proofErr w:type="gramEnd"/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welcome challenges with grace </w:t>
                            </w:r>
                          </w:p>
                          <w:p w14:paraId="30FFB15E" w14:textId="5EF4181A" w:rsidR="006D1808" w:rsidRPr="003D2674" w:rsidRDefault="006D1808" w:rsidP="006D18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81"/>
                              <w:contextualSpacing w:val="0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2674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Encourages curiosity to explore difficulties and find wisdom within</w:t>
                            </w:r>
                          </w:p>
                          <w:p w14:paraId="5C443CFC" w14:textId="77777777" w:rsidR="006D1808" w:rsidRPr="003D2674" w:rsidRDefault="006D1808" w:rsidP="006D180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3885" id="_x0000_s1033" type="#_x0000_t202" style="position:absolute;margin-left:-65pt;margin-top:585.35pt;width:579.6pt;height:206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ID/QEAANU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" filled="f" stroked="f">
                <v:textbox>
                  <w:txbxContent>
                    <w:p w14:paraId="7A72F317" w14:textId="4CD5E9F6" w:rsidR="006D1808" w:rsidRP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Grows individual and team strengths – e</w:t>
                      </w:r>
                    </w:p>
                    <w:p w14:paraId="26E4B091" w14:textId="457D5FCE" w:rsidR="006D1808" w:rsidRP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Eases the weight of burnout </w:t>
                      </w:r>
                    </w:p>
                    <w:p w14:paraId="7623F44D" w14:textId="77777777" w:rsid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Deepens meaningful connections </w:t>
                      </w:r>
                    </w:p>
                    <w:p w14:paraId="481B0E24" w14:textId="5C60276E" w:rsidR="006D1808" w:rsidRP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Brings teams closer together </w:t>
                      </w:r>
                    </w:p>
                    <w:p w14:paraId="6F44ACEA" w14:textId="77777777" w:rsid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Kindles compassion, engagement, and kindness</w:t>
                      </w:r>
                    </w:p>
                    <w:p w14:paraId="50FA64F3" w14:textId="7610B640" w:rsidR="006D1808" w:rsidRP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Creates a heart-centered space for giving and receiving </w:t>
                      </w:r>
                    </w:p>
                    <w:p w14:paraId="20FA8C4D" w14:textId="77777777" w:rsid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Helps </w:t>
                      </w:r>
                      <w:proofErr w:type="gramStart"/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you</w:t>
                      </w:r>
                      <w:proofErr w:type="gramEnd"/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welcome challenges with grace </w:t>
                      </w:r>
                    </w:p>
                    <w:p w14:paraId="30FFB15E" w14:textId="5EF4181A" w:rsidR="006D1808" w:rsidRPr="003D2674" w:rsidRDefault="006D1808" w:rsidP="006D18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81"/>
                        <w:contextualSpacing w:val="0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2674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Encourages curiosity to explore difficulties and find wisdom within</w:t>
                      </w:r>
                    </w:p>
                    <w:p w14:paraId="5C443CFC" w14:textId="77777777" w:rsidR="006D1808" w:rsidRPr="003D2674" w:rsidRDefault="006D1808" w:rsidP="006D180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56B9" w:rsidRPr="00A456B9" w:rsidSect="00CB6C5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Skeena Display">
    <w:charset w:val="00"/>
    <w:family w:val="auto"/>
    <w:pitch w:val="variable"/>
    <w:sig w:usb0="80000003" w:usb1="00000001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4E9B"/>
    <w:multiLevelType w:val="hybridMultilevel"/>
    <w:tmpl w:val="DFDE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68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B9"/>
    <w:rsid w:val="00025460"/>
    <w:rsid w:val="00086191"/>
    <w:rsid w:val="000F18DA"/>
    <w:rsid w:val="001330DD"/>
    <w:rsid w:val="001A048E"/>
    <w:rsid w:val="00391A80"/>
    <w:rsid w:val="003D2674"/>
    <w:rsid w:val="00421CE3"/>
    <w:rsid w:val="004243F9"/>
    <w:rsid w:val="00430476"/>
    <w:rsid w:val="004E677B"/>
    <w:rsid w:val="0051738A"/>
    <w:rsid w:val="0055791D"/>
    <w:rsid w:val="005E6C49"/>
    <w:rsid w:val="00602685"/>
    <w:rsid w:val="006A12BA"/>
    <w:rsid w:val="006D1808"/>
    <w:rsid w:val="00714D66"/>
    <w:rsid w:val="007B5DD7"/>
    <w:rsid w:val="00800542"/>
    <w:rsid w:val="00835ADE"/>
    <w:rsid w:val="00835FFB"/>
    <w:rsid w:val="008D7D24"/>
    <w:rsid w:val="00953653"/>
    <w:rsid w:val="009A7709"/>
    <w:rsid w:val="009C422D"/>
    <w:rsid w:val="00A109A6"/>
    <w:rsid w:val="00A456B9"/>
    <w:rsid w:val="00AB0C72"/>
    <w:rsid w:val="00AB4828"/>
    <w:rsid w:val="00BA4127"/>
    <w:rsid w:val="00C14B3F"/>
    <w:rsid w:val="00C77FBD"/>
    <w:rsid w:val="00CB6C52"/>
    <w:rsid w:val="00CE59A7"/>
    <w:rsid w:val="00D81AF9"/>
    <w:rsid w:val="00DD3EDA"/>
    <w:rsid w:val="00F12948"/>
    <w:rsid w:val="00F27AD0"/>
    <w:rsid w:val="00F3339D"/>
    <w:rsid w:val="00FF158C"/>
    <w:rsid w:val="00FF5298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09DBD"/>
  <w15:chartTrackingRefBased/>
  <w15:docId w15:val="{F58F8B81-CBBF-49CE-A23B-212331B9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45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6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B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43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3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D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entingsolutions.love/" TargetMode="External"/><Relationship Id="rId5" Type="http://schemas.openxmlformats.org/officeDocument/2006/relationships/hyperlink" Target="https://www.parentingsolutions.lo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Kranz</dc:creator>
  <cp:keywords/>
  <dc:description/>
  <cp:lastModifiedBy>Heidi Kranz</cp:lastModifiedBy>
  <cp:revision>3</cp:revision>
  <dcterms:created xsi:type="dcterms:W3CDTF">2025-11-15T01:10:00Z</dcterms:created>
  <dcterms:modified xsi:type="dcterms:W3CDTF">2025-11-16T16:23:00Z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e0fe377d-f801-48fc-bc87-8b0029601480</vt:lpwstr>
  </property>
</Properties>
</file>